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1F" w:rsidRPr="001B475B" w:rsidRDefault="001E6079" w:rsidP="00C13D5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1312" behindDoc="0" locked="0" layoutInCell="1" allowOverlap="1" wp14:anchorId="60883233" wp14:editId="63FABCE5">
            <wp:simplePos x="0" y="0"/>
            <wp:positionH relativeFrom="column">
              <wp:posOffset>2722245</wp:posOffset>
            </wp:positionH>
            <wp:positionV relativeFrom="page">
              <wp:posOffset>387350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079" w:rsidRDefault="001E6079" w:rsidP="00C13D56">
      <w:pPr>
        <w:ind w:left="4310" w:right="4373"/>
        <w:jc w:val="center"/>
        <w:rPr>
          <w:rFonts w:ascii="Courier New" w:hAnsi="Courier New"/>
        </w:rPr>
      </w:pPr>
    </w:p>
    <w:p w:rsidR="001E6079" w:rsidRDefault="001E6079" w:rsidP="00C1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E6079" w:rsidRDefault="001E6079" w:rsidP="00C13D5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1E6079" w:rsidRDefault="001E6079" w:rsidP="00C13D5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1E6079" w:rsidRDefault="001E6079" w:rsidP="00C13D56">
      <w:pPr>
        <w:jc w:val="center"/>
        <w:rPr>
          <w:b/>
          <w:sz w:val="28"/>
          <w:szCs w:val="28"/>
        </w:rPr>
      </w:pPr>
    </w:p>
    <w:p w:rsidR="001E6079" w:rsidRDefault="001E6079" w:rsidP="00C1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079" w:rsidRPr="000F04D9" w:rsidRDefault="001E6079" w:rsidP="00C13D56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 октября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</w:t>
      </w:r>
    </w:p>
    <w:p w:rsidR="00714D1F" w:rsidRDefault="001E6079" w:rsidP="00C13D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714D1F" w:rsidRDefault="00714D1F" w:rsidP="00C1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14D1F" w:rsidRDefault="00714D1F" w:rsidP="00C1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14D1F" w:rsidRPr="005C16C6" w:rsidRDefault="00714D1F" w:rsidP="00C1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4B3D" w:rsidRPr="000433A2" w:rsidRDefault="00714D1F" w:rsidP="00C13D56">
      <w:pPr>
        <w:jc w:val="center"/>
        <w:outlineLvl w:val="2"/>
        <w:rPr>
          <w:b/>
          <w:sz w:val="28"/>
          <w:szCs w:val="28"/>
        </w:rPr>
      </w:pPr>
      <w:bookmarkStart w:id="0" w:name="_Toc243852734"/>
      <w:bookmarkStart w:id="1" w:name="_Toc395347513"/>
      <w:bookmarkStart w:id="2" w:name="_Toc395370773"/>
      <w:r w:rsidRPr="000433A2">
        <w:rPr>
          <w:b/>
          <w:sz w:val="28"/>
          <w:szCs w:val="28"/>
        </w:rPr>
        <w:t>О регистрации депутатского объединения</w:t>
      </w:r>
    </w:p>
    <w:p w:rsidR="00E94B3D" w:rsidRPr="000433A2" w:rsidRDefault="00714D1F" w:rsidP="00C13D56">
      <w:pPr>
        <w:jc w:val="center"/>
        <w:outlineLvl w:val="2"/>
        <w:rPr>
          <w:b/>
          <w:sz w:val="28"/>
          <w:szCs w:val="28"/>
        </w:rPr>
      </w:pPr>
      <w:r w:rsidRPr="000433A2">
        <w:rPr>
          <w:b/>
          <w:sz w:val="28"/>
          <w:szCs w:val="28"/>
        </w:rPr>
        <w:t xml:space="preserve">Партии </w:t>
      </w:r>
      <w:r w:rsidR="00E94B3D" w:rsidRPr="000433A2">
        <w:rPr>
          <w:b/>
          <w:sz w:val="28"/>
          <w:szCs w:val="28"/>
        </w:rPr>
        <w:t xml:space="preserve">«ЕДИНАЯ РОССИЯ» </w:t>
      </w:r>
      <w:r w:rsidRPr="000433A2">
        <w:rPr>
          <w:b/>
          <w:sz w:val="28"/>
          <w:szCs w:val="28"/>
        </w:rPr>
        <w:t>в</w:t>
      </w:r>
      <w:bookmarkEnd w:id="0"/>
      <w:bookmarkEnd w:id="1"/>
      <w:bookmarkEnd w:id="2"/>
      <w:r w:rsidR="00E94B3D" w:rsidRPr="000433A2">
        <w:rPr>
          <w:b/>
          <w:sz w:val="28"/>
          <w:szCs w:val="28"/>
        </w:rPr>
        <w:t xml:space="preserve"> Совете</w:t>
      </w:r>
    </w:p>
    <w:p w:rsidR="00714D1F" w:rsidRPr="000433A2" w:rsidRDefault="00E94B3D" w:rsidP="00C13D56">
      <w:pPr>
        <w:jc w:val="center"/>
        <w:outlineLvl w:val="2"/>
        <w:rPr>
          <w:b/>
          <w:i/>
          <w:sz w:val="28"/>
          <w:szCs w:val="28"/>
        </w:rPr>
      </w:pPr>
      <w:r w:rsidRPr="000433A2">
        <w:rPr>
          <w:b/>
          <w:sz w:val="28"/>
          <w:szCs w:val="28"/>
        </w:rPr>
        <w:t>Тбилисского сельского поселения Тбилисского района</w:t>
      </w:r>
    </w:p>
    <w:p w:rsidR="00714D1F" w:rsidRPr="000433A2" w:rsidRDefault="00714D1F" w:rsidP="00C13D56">
      <w:pPr>
        <w:jc w:val="center"/>
        <w:outlineLvl w:val="2"/>
        <w:rPr>
          <w:b/>
          <w:sz w:val="28"/>
          <w:szCs w:val="28"/>
        </w:rPr>
      </w:pPr>
    </w:p>
    <w:p w:rsidR="00714D1F" w:rsidRDefault="00714D1F" w:rsidP="00714D1F">
      <w:pPr>
        <w:ind w:firstLine="709"/>
        <w:jc w:val="both"/>
        <w:rPr>
          <w:sz w:val="28"/>
          <w:szCs w:val="28"/>
        </w:rPr>
      </w:pPr>
    </w:p>
    <w:p w:rsidR="00E94B3D" w:rsidRPr="005C16C6" w:rsidRDefault="00E94B3D" w:rsidP="00714D1F">
      <w:pPr>
        <w:ind w:firstLine="709"/>
        <w:jc w:val="both"/>
        <w:rPr>
          <w:sz w:val="28"/>
          <w:szCs w:val="28"/>
        </w:rPr>
      </w:pPr>
    </w:p>
    <w:p w:rsidR="00714D1F" w:rsidRPr="005C16C6" w:rsidRDefault="00714D1F" w:rsidP="00714D1F">
      <w:pPr>
        <w:ind w:firstLine="709"/>
        <w:jc w:val="both"/>
        <w:rPr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</w:t>
      </w:r>
      <w:r>
        <w:rPr>
          <w:sz w:val="28"/>
          <w:szCs w:val="28"/>
        </w:rPr>
        <w:t>С</w:t>
      </w:r>
      <w:r w:rsidRPr="005C16C6">
        <w:rPr>
          <w:sz w:val="28"/>
          <w:szCs w:val="28"/>
        </w:rPr>
        <w:t xml:space="preserve">обрания депутатов </w:t>
      </w:r>
      <w:r w:rsidR="00E94B3D">
        <w:rPr>
          <w:sz w:val="28"/>
          <w:szCs w:val="28"/>
        </w:rPr>
        <w:t>Совета Тбилисского сельского поселения Тбилисского района</w:t>
      </w:r>
      <w:r w:rsidR="007D3F06">
        <w:rPr>
          <w:sz w:val="28"/>
          <w:szCs w:val="28"/>
        </w:rPr>
        <w:t xml:space="preserve"> четвертого созыва</w:t>
      </w:r>
      <w:r w:rsidRPr="005C16C6">
        <w:rPr>
          <w:sz w:val="28"/>
          <w:szCs w:val="28"/>
        </w:rPr>
        <w:t xml:space="preserve">, членов и сторонников Всероссийской политической партии </w:t>
      </w:r>
      <w:r w:rsidRPr="007D3F06">
        <w:rPr>
          <w:sz w:val="28"/>
          <w:szCs w:val="28"/>
        </w:rPr>
        <w:t>«ЕДИНАЯ РОССИЯ»,</w:t>
      </w:r>
      <w:r w:rsidR="007D3F06">
        <w:rPr>
          <w:sz w:val="28"/>
          <w:szCs w:val="28"/>
        </w:rPr>
        <w:t xml:space="preserve"> руководствуясь статьей 26, 58 устава Тбилисского сельского поселения Тбилисского района поселения Тбилисского района</w:t>
      </w:r>
      <w:r w:rsidRPr="005C16C6">
        <w:rPr>
          <w:sz w:val="28"/>
          <w:szCs w:val="28"/>
        </w:rPr>
        <w:t xml:space="preserve">, Совет депутатов </w:t>
      </w:r>
      <w:r w:rsidR="007D3F06">
        <w:rPr>
          <w:sz w:val="28"/>
          <w:szCs w:val="28"/>
        </w:rPr>
        <w:t>ре ш и л:</w:t>
      </w:r>
    </w:p>
    <w:p w:rsidR="00714D1F" w:rsidRPr="007D3F06" w:rsidRDefault="007D3F06" w:rsidP="00714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4D1F" w:rsidRPr="005C16C6">
        <w:rPr>
          <w:sz w:val="28"/>
          <w:szCs w:val="28"/>
        </w:rPr>
        <w:t>Зарегистрировать депутатск</w:t>
      </w:r>
      <w:r w:rsidR="00714D1F">
        <w:rPr>
          <w:sz w:val="28"/>
          <w:szCs w:val="28"/>
        </w:rPr>
        <w:t>ое объединение Партии</w:t>
      </w:r>
      <w:r>
        <w:rPr>
          <w:sz w:val="28"/>
          <w:szCs w:val="28"/>
        </w:rPr>
        <w:t xml:space="preserve"> </w:t>
      </w:r>
      <w:r w:rsidR="00714D1F" w:rsidRPr="007D3F06">
        <w:rPr>
          <w:sz w:val="28"/>
          <w:szCs w:val="28"/>
        </w:rPr>
        <w:t>«ЕДИНАЯ РОССИЯ»</w:t>
      </w:r>
      <w:r w:rsidR="00714D1F" w:rsidRPr="005C16C6">
        <w:rPr>
          <w:sz w:val="28"/>
          <w:szCs w:val="28"/>
        </w:rPr>
        <w:t xml:space="preserve"> в </w:t>
      </w:r>
      <w:r>
        <w:rPr>
          <w:sz w:val="28"/>
          <w:szCs w:val="28"/>
        </w:rPr>
        <w:t>Совете Тбилисского сельского поселения Тбилисского района четвертого созыва.</w:t>
      </w:r>
    </w:p>
    <w:p w:rsidR="00714D1F" w:rsidRPr="005C16C6" w:rsidRDefault="007D3F06" w:rsidP="00714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14D1F" w:rsidRPr="005C16C6" w:rsidRDefault="00714D1F" w:rsidP="00714D1F">
      <w:pPr>
        <w:ind w:firstLine="709"/>
        <w:jc w:val="both"/>
        <w:rPr>
          <w:sz w:val="28"/>
          <w:szCs w:val="28"/>
        </w:rPr>
      </w:pPr>
    </w:p>
    <w:p w:rsidR="00714D1F" w:rsidRPr="005C16C6" w:rsidRDefault="00714D1F" w:rsidP="00714D1F">
      <w:pPr>
        <w:ind w:firstLine="709"/>
        <w:jc w:val="both"/>
        <w:rPr>
          <w:sz w:val="28"/>
          <w:szCs w:val="28"/>
        </w:rPr>
      </w:pPr>
    </w:p>
    <w:p w:rsidR="00714D1F" w:rsidRPr="005C16C6" w:rsidRDefault="00714D1F" w:rsidP="00714D1F">
      <w:pPr>
        <w:ind w:firstLine="709"/>
        <w:jc w:val="both"/>
        <w:rPr>
          <w:sz w:val="28"/>
          <w:szCs w:val="28"/>
        </w:rPr>
      </w:pPr>
    </w:p>
    <w:p w:rsidR="007D3F06" w:rsidRDefault="007D3F06" w:rsidP="007D3F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D3F06" w:rsidRDefault="007D3F06" w:rsidP="007D3F06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714D1F" w:rsidRPr="007D3F06" w:rsidRDefault="007D3F06" w:rsidP="007D3F0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Тбилисского района</w:t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</w:r>
      <w:r w:rsidR="009450B4">
        <w:rPr>
          <w:sz w:val="28"/>
          <w:szCs w:val="28"/>
        </w:rPr>
        <w:tab/>
        <w:t>Е.Б. Самойленко</w:t>
      </w:r>
    </w:p>
    <w:p w:rsidR="00714D1F" w:rsidRPr="005C16C6" w:rsidRDefault="00714D1F" w:rsidP="00714D1F">
      <w:pPr>
        <w:jc w:val="both"/>
        <w:rPr>
          <w:rFonts w:eastAsia="Calibri"/>
          <w:sz w:val="28"/>
          <w:szCs w:val="28"/>
          <w:lang w:eastAsia="en-US"/>
        </w:rPr>
      </w:pPr>
    </w:p>
    <w:p w:rsidR="00714D1F" w:rsidRPr="005C16C6" w:rsidRDefault="00714D1F" w:rsidP="00714D1F">
      <w:pPr>
        <w:ind w:left="-540" w:firstLine="540"/>
        <w:jc w:val="both"/>
        <w:rPr>
          <w:sz w:val="2"/>
          <w:szCs w:val="2"/>
        </w:rPr>
      </w:pPr>
    </w:p>
    <w:p w:rsidR="00714D1F" w:rsidRPr="005C16C6" w:rsidRDefault="00714D1F" w:rsidP="00714D1F">
      <w:pPr>
        <w:ind w:left="-540" w:firstLine="540"/>
        <w:jc w:val="both"/>
        <w:rPr>
          <w:sz w:val="2"/>
          <w:szCs w:val="2"/>
        </w:rPr>
      </w:pPr>
    </w:p>
    <w:p w:rsidR="004529C1" w:rsidRDefault="004529C1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Default="00A574ED" w:rsidP="00714D1F"/>
    <w:p w:rsidR="00A574ED" w:rsidRPr="00EB5D8F" w:rsidRDefault="00A574ED" w:rsidP="00A574ED">
      <w:pPr>
        <w:ind w:left="-540" w:firstLine="540"/>
        <w:jc w:val="center"/>
        <w:rPr>
          <w:rFonts w:eastAsia="Calibri"/>
          <w:sz w:val="28"/>
          <w:szCs w:val="28"/>
          <w:lang w:eastAsia="en-US"/>
        </w:rPr>
      </w:pPr>
    </w:p>
    <w:p w:rsidR="00A574ED" w:rsidRDefault="00A574ED" w:rsidP="000E7C1B">
      <w:pPr>
        <w:ind w:left="6804"/>
        <w:jc w:val="both"/>
        <w:rPr>
          <w:rFonts w:eastAsia="Calibri"/>
          <w:sz w:val="28"/>
          <w:szCs w:val="28"/>
          <w:lang w:eastAsia="en-US"/>
        </w:rPr>
      </w:pPr>
      <w:r w:rsidRPr="000E7C1B">
        <w:rPr>
          <w:rFonts w:eastAsia="Calibri"/>
          <w:sz w:val="28"/>
          <w:szCs w:val="28"/>
          <w:lang w:eastAsia="en-US"/>
        </w:rPr>
        <w:lastRenderedPageBreak/>
        <w:t>Председателю</w:t>
      </w:r>
      <w:r w:rsidRPr="000E7C1B">
        <w:rPr>
          <w:rFonts w:eastAsia="Calibri"/>
          <w:sz w:val="28"/>
          <w:szCs w:val="28"/>
          <w:lang w:eastAsia="en-US"/>
        </w:rPr>
        <w:br/>
        <w:t>Со</w:t>
      </w:r>
      <w:r w:rsidRPr="00DF3E66">
        <w:rPr>
          <w:rFonts w:eastAsia="Calibri"/>
          <w:sz w:val="28"/>
          <w:szCs w:val="28"/>
          <w:lang w:eastAsia="en-US"/>
        </w:rPr>
        <w:t>вета Тбилисского сельского поселения Тбилисского района 4</w:t>
      </w:r>
      <w:r>
        <w:rPr>
          <w:rFonts w:eastAsia="Calibri"/>
          <w:sz w:val="28"/>
          <w:szCs w:val="28"/>
          <w:lang w:eastAsia="en-US"/>
        </w:rPr>
        <w:t xml:space="preserve"> созыва</w:t>
      </w:r>
    </w:p>
    <w:p w:rsidR="00A574ED" w:rsidRDefault="00A574ED" w:rsidP="000E7C1B">
      <w:pPr>
        <w:ind w:left="6804"/>
        <w:jc w:val="both"/>
        <w:rPr>
          <w:rFonts w:eastAsia="Calibri"/>
          <w:sz w:val="28"/>
          <w:szCs w:val="28"/>
          <w:lang w:eastAsia="en-US"/>
        </w:rPr>
      </w:pPr>
    </w:p>
    <w:p w:rsidR="00A574ED" w:rsidRPr="00DF3E66" w:rsidRDefault="00A574ED" w:rsidP="000E7C1B">
      <w:pPr>
        <w:ind w:left="680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Е.Б. Самойленко</w:t>
      </w:r>
    </w:p>
    <w:p w:rsidR="00A574ED" w:rsidRPr="00EB5D8F" w:rsidRDefault="00A574ED" w:rsidP="00A574ED">
      <w:pPr>
        <w:ind w:left="4320" w:firstLine="540"/>
        <w:jc w:val="center"/>
        <w:rPr>
          <w:rFonts w:eastAsia="Calibri"/>
          <w:sz w:val="28"/>
          <w:szCs w:val="28"/>
          <w:lang w:eastAsia="en-US"/>
        </w:rPr>
      </w:pPr>
    </w:p>
    <w:p w:rsidR="00A574ED" w:rsidRPr="00EB5D8F" w:rsidRDefault="00A574ED" w:rsidP="00A574ED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A574ED" w:rsidRPr="00EB5D8F" w:rsidRDefault="00A574ED" w:rsidP="00A574ED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A574ED" w:rsidRPr="00EB5D8F" w:rsidRDefault="00A574ED" w:rsidP="00A574ED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A574ED" w:rsidRPr="00EB5D8F" w:rsidRDefault="00A574ED" w:rsidP="00A574ED">
      <w:pPr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3" w:name="_Toc243852730"/>
      <w:bookmarkStart w:id="4" w:name="_Toc395347509"/>
      <w:bookmarkStart w:id="5" w:name="_Toc395370772"/>
      <w:r w:rsidRPr="00EB5D8F">
        <w:rPr>
          <w:rFonts w:eastAsia="Calibri"/>
          <w:sz w:val="28"/>
          <w:szCs w:val="28"/>
          <w:lang w:eastAsia="en-US"/>
        </w:rPr>
        <w:t>заявление.</w:t>
      </w:r>
      <w:bookmarkEnd w:id="3"/>
      <w:bookmarkEnd w:id="4"/>
      <w:bookmarkEnd w:id="5"/>
    </w:p>
    <w:p w:rsidR="00A574ED" w:rsidRPr="00EB5D8F" w:rsidRDefault="00A574ED" w:rsidP="00A574ED">
      <w:pPr>
        <w:ind w:firstLine="709"/>
        <w:rPr>
          <w:rFonts w:eastAsia="Calibri"/>
          <w:sz w:val="28"/>
          <w:szCs w:val="28"/>
          <w:lang w:eastAsia="en-US"/>
        </w:rPr>
      </w:pP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D8F">
        <w:rPr>
          <w:rFonts w:eastAsia="Calibri"/>
          <w:sz w:val="28"/>
          <w:szCs w:val="28"/>
          <w:lang w:eastAsia="en-US"/>
        </w:rPr>
        <w:t xml:space="preserve">Прошу зарегистрировать депутатское объединение Всероссийской политической партии </w:t>
      </w:r>
      <w:r w:rsidRPr="000E7C1B">
        <w:rPr>
          <w:rFonts w:eastAsia="Calibri"/>
          <w:sz w:val="28"/>
          <w:szCs w:val="28"/>
          <w:lang w:eastAsia="en-US"/>
        </w:rPr>
        <w:t>«ЕДИНАЯ РОССИЯ»</w:t>
      </w:r>
      <w:r w:rsidRPr="00EB5D8F">
        <w:rPr>
          <w:rFonts w:eastAsia="Calibri"/>
          <w:sz w:val="28"/>
          <w:szCs w:val="28"/>
          <w:lang w:eastAsia="en-US"/>
        </w:rPr>
        <w:t xml:space="preserve"> в</w:t>
      </w:r>
      <w:r w:rsidRPr="000E7C1B">
        <w:rPr>
          <w:rFonts w:eastAsia="Calibri"/>
          <w:sz w:val="28"/>
          <w:szCs w:val="28"/>
          <w:lang w:eastAsia="en-US"/>
        </w:rPr>
        <w:t xml:space="preserve"> Совете Тбилисского сельского поселения Тбилисского района 4 созыва</w:t>
      </w:r>
      <w:r w:rsidRPr="00EB5D8F">
        <w:rPr>
          <w:rFonts w:eastAsia="Calibri"/>
          <w:sz w:val="28"/>
          <w:szCs w:val="28"/>
          <w:lang w:eastAsia="en-US"/>
        </w:rPr>
        <w:t xml:space="preserve">, созданное </w:t>
      </w:r>
      <w:r w:rsidRPr="00EB5D8F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EB5D8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EB5D8F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EB5D8F">
        <w:rPr>
          <w:sz w:val="28"/>
          <w:szCs w:val="28"/>
        </w:rPr>
        <w:t xml:space="preserve"> года</w:t>
      </w:r>
      <w:r w:rsidRPr="00EB5D8F">
        <w:rPr>
          <w:rFonts w:eastAsia="Calibri"/>
          <w:sz w:val="28"/>
          <w:szCs w:val="28"/>
          <w:lang w:eastAsia="en-US"/>
        </w:rPr>
        <w:t xml:space="preserve">, в количестве </w:t>
      </w:r>
      <w:r>
        <w:rPr>
          <w:rFonts w:eastAsia="Calibri"/>
          <w:sz w:val="28"/>
          <w:szCs w:val="28"/>
          <w:lang w:eastAsia="en-US"/>
        </w:rPr>
        <w:t>22</w:t>
      </w:r>
      <w:r w:rsidRPr="00EB5D8F">
        <w:rPr>
          <w:rFonts w:eastAsia="Calibri"/>
          <w:sz w:val="28"/>
          <w:szCs w:val="28"/>
          <w:lang w:eastAsia="en-US"/>
        </w:rPr>
        <w:t xml:space="preserve"> человек в следующем персональном составе:</w:t>
      </w:r>
    </w:p>
    <w:p w:rsidR="00A574ED" w:rsidRPr="00EB5D8F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74ED" w:rsidRPr="000E7C1B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D8F">
        <w:rPr>
          <w:rFonts w:eastAsia="Calibri"/>
          <w:sz w:val="28"/>
          <w:szCs w:val="28"/>
          <w:lang w:eastAsia="en-US"/>
        </w:rPr>
        <w:t>1.</w:t>
      </w:r>
      <w:r w:rsidRPr="00EB5D8F">
        <w:rPr>
          <w:rFonts w:eastAsia="Calibri"/>
          <w:sz w:val="28"/>
          <w:szCs w:val="28"/>
          <w:lang w:eastAsia="en-US"/>
        </w:rPr>
        <w:tab/>
      </w:r>
      <w:r w:rsidRPr="000E7C1B">
        <w:rPr>
          <w:rFonts w:eastAsia="Calibri"/>
          <w:sz w:val="28"/>
          <w:szCs w:val="28"/>
          <w:lang w:eastAsia="en-US"/>
        </w:rPr>
        <w:t>Брагин Валерий Евгеньевич – избирательный округ № 1;</w:t>
      </w:r>
    </w:p>
    <w:p w:rsidR="00A574ED" w:rsidRPr="000E7C1B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C1B">
        <w:rPr>
          <w:rFonts w:eastAsia="Calibri"/>
          <w:sz w:val="28"/>
          <w:szCs w:val="28"/>
          <w:lang w:eastAsia="en-US"/>
        </w:rPr>
        <w:t>2.</w:t>
      </w:r>
      <w:r w:rsidRPr="000E7C1B">
        <w:rPr>
          <w:rFonts w:eastAsia="Calibri"/>
          <w:sz w:val="28"/>
          <w:szCs w:val="28"/>
          <w:lang w:eastAsia="en-US"/>
        </w:rPr>
        <w:tab/>
        <w:t>Маргарян Спартак Гагикович – избирательный округ № 1;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C1B">
        <w:rPr>
          <w:rFonts w:eastAsia="Calibri"/>
          <w:sz w:val="28"/>
          <w:szCs w:val="28"/>
          <w:lang w:eastAsia="en-US"/>
        </w:rPr>
        <w:t>3.</w:t>
      </w:r>
      <w:r w:rsidRPr="000E7C1B">
        <w:rPr>
          <w:rFonts w:eastAsia="Calibri"/>
          <w:sz w:val="28"/>
          <w:szCs w:val="28"/>
          <w:lang w:eastAsia="en-US"/>
        </w:rPr>
        <w:tab/>
        <w:t>Олейников Сергей Викторович</w:t>
      </w:r>
      <w:r w:rsidRPr="00EB5D8F">
        <w:rPr>
          <w:rFonts w:eastAsia="Calibri"/>
          <w:sz w:val="28"/>
          <w:szCs w:val="28"/>
          <w:lang w:eastAsia="en-US"/>
        </w:rPr>
        <w:t xml:space="preserve"> – избирательный округ № </w:t>
      </w:r>
      <w:r>
        <w:rPr>
          <w:rFonts w:eastAsia="Calibri"/>
          <w:sz w:val="28"/>
          <w:szCs w:val="28"/>
          <w:lang w:eastAsia="en-US"/>
        </w:rPr>
        <w:t>1;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  <w:t>Зятников Павел Петрович – избирательный округ № 2;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ab/>
        <w:t>Сосновский Георгий Григорьевич – избирательный округ № 2;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ab/>
        <w:t>Юрченко Валерий Дмитриевич - избирательный округ № 2;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ab/>
        <w:t>Антипов Александр Владимирович – избирательный округ № 3;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ab/>
        <w:t>Душка Владимир Михайлович – избирательный округ № 3;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ab/>
        <w:t>Козубенко Надежда Викторовна – избирательный округ № 3;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ab/>
        <w:t>Самойленко Елена Борисовна – избирательный округ № 4;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ab/>
        <w:t>Чвикалов Виктор Алексеевич – избирательный округ № 4;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ab/>
        <w:t>Джизмалиди Ира Егоровна – избирательный округ № 5;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ab/>
        <w:t>Соболева Раиса Алексеевна – избирательный округ № 5;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ab/>
        <w:t>Стягов Виктор Викторович – избирательный округ № 5;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ab/>
        <w:t>Матвеев Игорь Валерьевич – избирательный округ № 6;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ab/>
        <w:t>Моталь Валентина Павловна – избирательный округ № 6;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ab/>
        <w:t>Рудакова Елена Ивановна – избирательный округ № 6;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ab/>
        <w:t>Алехин Вадим Владимирович – избирательный округ № 7;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ab/>
        <w:t>Гаврик Роман Михайлович – избирательный округ № 7;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ab/>
        <w:t>Скубачев Владимир Владимирович – избирательный округ № 7;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ab/>
        <w:t>Кожина Нина Ивановна – избирательный округ № 8;</w:t>
      </w:r>
    </w:p>
    <w:p w:rsidR="00A574ED" w:rsidRPr="00EB5D8F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ab/>
        <w:t xml:space="preserve">Пожарский Владимир Олегович – избирательный округ № 8.  </w:t>
      </w:r>
    </w:p>
    <w:p w:rsidR="00A574ED" w:rsidRPr="00EB5D8F" w:rsidRDefault="00A574ED" w:rsidP="00A574ED">
      <w:pPr>
        <w:ind w:firstLine="709"/>
        <w:rPr>
          <w:rFonts w:eastAsia="Calibri"/>
          <w:sz w:val="28"/>
          <w:szCs w:val="28"/>
          <w:lang w:eastAsia="en-US"/>
        </w:rPr>
      </w:pP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74ED" w:rsidRPr="00EB5D8F" w:rsidRDefault="00F14B98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</w:t>
      </w:r>
    </w:p>
    <w:p w:rsidR="00A574ED" w:rsidRDefault="00A574ED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D8F">
        <w:rPr>
          <w:rFonts w:eastAsia="Calibri"/>
          <w:sz w:val="28"/>
          <w:szCs w:val="28"/>
          <w:lang w:eastAsia="en-US"/>
        </w:rPr>
        <w:t xml:space="preserve">1. </w:t>
      </w:r>
      <w:r w:rsidR="00C13D56">
        <w:rPr>
          <w:rFonts w:eastAsia="Calibri"/>
          <w:sz w:val="28"/>
          <w:szCs w:val="28"/>
          <w:lang w:eastAsia="en-US"/>
        </w:rPr>
        <w:t>П</w:t>
      </w:r>
      <w:bookmarkStart w:id="6" w:name="_GoBack"/>
      <w:bookmarkEnd w:id="6"/>
      <w:r w:rsidRPr="00EB5D8F">
        <w:rPr>
          <w:rFonts w:eastAsia="Calibri"/>
          <w:sz w:val="28"/>
          <w:szCs w:val="28"/>
          <w:lang w:eastAsia="en-US"/>
        </w:rPr>
        <w:t xml:space="preserve">ротокол организационного Собрания депутатского объединения, включающий в себя решение о принятии положения о депутатском </w:t>
      </w:r>
      <w:r w:rsidRPr="00EB5D8F">
        <w:rPr>
          <w:rFonts w:eastAsia="Calibri"/>
          <w:sz w:val="28"/>
          <w:szCs w:val="28"/>
          <w:lang w:eastAsia="en-US"/>
        </w:rPr>
        <w:lastRenderedPageBreak/>
        <w:t>объединении, о его официальном наименовании, списочном составе, об избрании руководителя, депутатского объединения, а также о лицах, уполномоченных выступать от имени депутатского объединения и представлять его на заседаниях представительного ор</w:t>
      </w:r>
      <w:r w:rsidR="00F14B98">
        <w:rPr>
          <w:rFonts w:eastAsia="Calibri"/>
          <w:sz w:val="28"/>
          <w:szCs w:val="28"/>
          <w:lang w:eastAsia="en-US"/>
        </w:rPr>
        <w:t>гана муниципального образования;</w:t>
      </w:r>
    </w:p>
    <w:p w:rsidR="00F14B98" w:rsidRPr="00EB5D8F" w:rsidRDefault="00F14B98" w:rsidP="00A57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868BF">
        <w:rPr>
          <w:rFonts w:eastAsia="Calibri"/>
          <w:sz w:val="28"/>
          <w:szCs w:val="28"/>
          <w:lang w:eastAsia="en-US"/>
        </w:rPr>
        <w:t xml:space="preserve">. </w:t>
      </w:r>
      <w:r w:rsidR="00C13D56">
        <w:rPr>
          <w:rFonts w:eastAsia="Calibri"/>
          <w:sz w:val="28"/>
          <w:szCs w:val="28"/>
          <w:lang w:eastAsia="en-US"/>
        </w:rPr>
        <w:t>П</w:t>
      </w:r>
      <w:r w:rsidR="00C868BF">
        <w:rPr>
          <w:rFonts w:eastAsia="Calibri"/>
          <w:sz w:val="28"/>
          <w:szCs w:val="28"/>
          <w:lang w:eastAsia="en-US"/>
        </w:rPr>
        <w:t>исьменные заявления депутатов</w:t>
      </w:r>
      <w:r>
        <w:rPr>
          <w:rFonts w:eastAsia="Calibri"/>
          <w:sz w:val="28"/>
          <w:szCs w:val="28"/>
          <w:lang w:eastAsia="en-US"/>
        </w:rPr>
        <w:t>.</w:t>
      </w:r>
    </w:p>
    <w:p w:rsidR="00A574ED" w:rsidRPr="00EB5D8F" w:rsidRDefault="000E7C1B" w:rsidP="00A574E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574ED" w:rsidRDefault="00F14B98" w:rsidP="00A574E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E6079" w:rsidRDefault="001E6079" w:rsidP="00A574ED">
      <w:pPr>
        <w:rPr>
          <w:rFonts w:eastAsia="Calibri"/>
          <w:sz w:val="28"/>
          <w:szCs w:val="28"/>
          <w:lang w:eastAsia="en-US"/>
        </w:rPr>
      </w:pPr>
    </w:p>
    <w:p w:rsidR="00F14B98" w:rsidRDefault="00F14B98" w:rsidP="00A574E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депутатского</w:t>
      </w:r>
    </w:p>
    <w:p w:rsidR="00F14B98" w:rsidRDefault="00F14B98" w:rsidP="00A574ED">
      <w:r>
        <w:rPr>
          <w:rFonts w:eastAsia="Calibri"/>
          <w:sz w:val="28"/>
          <w:szCs w:val="28"/>
          <w:lang w:eastAsia="en-US"/>
        </w:rPr>
        <w:t>объединения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Е.Б. Самойленко</w:t>
      </w:r>
    </w:p>
    <w:sectPr w:rsidR="00F1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D0"/>
    <w:rsid w:val="000433A2"/>
    <w:rsid w:val="000E7C1B"/>
    <w:rsid w:val="001B475B"/>
    <w:rsid w:val="001E6079"/>
    <w:rsid w:val="00252893"/>
    <w:rsid w:val="004529C1"/>
    <w:rsid w:val="005D4B09"/>
    <w:rsid w:val="00714D1F"/>
    <w:rsid w:val="007D3F06"/>
    <w:rsid w:val="009450B4"/>
    <w:rsid w:val="00A574ED"/>
    <w:rsid w:val="00B67DD0"/>
    <w:rsid w:val="00C13D56"/>
    <w:rsid w:val="00C868BF"/>
    <w:rsid w:val="00E94B3D"/>
    <w:rsid w:val="00F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FECCA-4E02-4D10-8229-4AE42D89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О регистрации депутатского объединения </vt:lpstr>
      <vt:lpstr>        Партии «ЕДИНАЯ РОССИЯ» в Совете </vt:lpstr>
      <vt:lpstr>        Тбилисского сельского поселения Тбилисского района</vt:lpstr>
      <vt:lpstr>        </vt:lpstr>
      <vt:lpstr>        заявление.</vt:lpstr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user</cp:lastModifiedBy>
  <cp:revision>9</cp:revision>
  <cp:lastPrinted>2019-10-17T06:11:00Z</cp:lastPrinted>
  <dcterms:created xsi:type="dcterms:W3CDTF">2019-10-16T05:33:00Z</dcterms:created>
  <dcterms:modified xsi:type="dcterms:W3CDTF">2019-10-28T08:22:00Z</dcterms:modified>
</cp:coreProperties>
</file>